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2CBAF" w14:textId="6A73FBA8" w:rsidR="008D1828" w:rsidRDefault="008D1828" w:rsidP="008D1828">
      <w:pPr>
        <w:pStyle w:val="a3"/>
      </w:pPr>
      <w:r>
        <w:rPr>
          <w:rFonts w:hint="eastAsia"/>
        </w:rPr>
        <w:t xml:space="preserve">안전 </w:t>
      </w:r>
      <w:r>
        <w:t xml:space="preserve">GPT </w:t>
      </w:r>
      <w:r>
        <w:rPr>
          <w:rFonts w:hint="eastAsia"/>
        </w:rPr>
        <w:t xml:space="preserve">법령정보 </w:t>
      </w:r>
      <w:r>
        <w:t xml:space="preserve">UI/UX </w:t>
      </w:r>
      <w:r>
        <w:rPr>
          <w:rFonts w:hint="eastAsia"/>
        </w:rPr>
        <w:t>개선안</w:t>
      </w:r>
    </w:p>
    <w:p w14:paraId="5729DB50" w14:textId="77777777" w:rsidR="008D1828" w:rsidRDefault="008D1828" w:rsidP="008D1828"/>
    <w:p w14:paraId="5F45B7EC" w14:textId="77777777" w:rsidR="008D1828" w:rsidRDefault="008D1828" w:rsidP="008D1828"/>
    <w:p w14:paraId="77378E91" w14:textId="77777777" w:rsidR="008D1828" w:rsidRDefault="008D1828" w:rsidP="008D1828"/>
    <w:p w14:paraId="2B44C2DF" w14:textId="77777777" w:rsidR="008D1828" w:rsidRDefault="008D1828" w:rsidP="008D1828"/>
    <w:p w14:paraId="50ACC100" w14:textId="77777777" w:rsidR="008D1828" w:rsidRDefault="008D1828" w:rsidP="008D1828"/>
    <w:p w14:paraId="3848469D" w14:textId="77777777" w:rsidR="008D1828" w:rsidRDefault="008D1828" w:rsidP="008D1828"/>
    <w:p w14:paraId="2431D7A0" w14:textId="77777777" w:rsidR="008D1828" w:rsidRDefault="008D1828" w:rsidP="008D1828"/>
    <w:p w14:paraId="0DA4B835" w14:textId="77777777" w:rsidR="008D1828" w:rsidRDefault="008D1828" w:rsidP="008D1828"/>
    <w:p w14:paraId="1FC1DA5A" w14:textId="7BFB9340" w:rsidR="008D1828" w:rsidRDefault="008D1828" w:rsidP="008D1828">
      <w:pPr>
        <w:jc w:val="center"/>
      </w:pPr>
      <w:r>
        <w:rPr>
          <w:rFonts w:hint="eastAsia"/>
        </w:rPr>
        <w:t>2</w:t>
      </w:r>
      <w:r>
        <w:t>023.12.26</w:t>
      </w:r>
    </w:p>
    <w:p w14:paraId="216B0824" w14:textId="77777777" w:rsidR="00DA3679" w:rsidRDefault="00DA3679" w:rsidP="008D1828">
      <w:pPr>
        <w:jc w:val="center"/>
      </w:pPr>
    </w:p>
    <w:p w14:paraId="59E2BD02" w14:textId="1B6B3902" w:rsidR="00DA3679" w:rsidRDefault="00DA3679" w:rsidP="00DA3679">
      <w:pPr>
        <w:jc w:val="right"/>
        <w:rPr>
          <w:rFonts w:hint="eastAsia"/>
        </w:rPr>
      </w:pPr>
      <w:r>
        <w:rPr>
          <w:rFonts w:hint="eastAsia"/>
        </w:rPr>
        <w:t>박준용,</w:t>
      </w:r>
      <w:r>
        <w:t xml:space="preserve"> </w:t>
      </w:r>
      <w:r>
        <w:rPr>
          <w:rFonts w:hint="eastAsia"/>
        </w:rPr>
        <w:t>임진혁,</w:t>
      </w:r>
      <w:r>
        <w:t xml:space="preserve"> </w:t>
      </w:r>
      <w:r>
        <w:rPr>
          <w:rFonts w:hint="eastAsia"/>
        </w:rPr>
        <w:t>정윤필</w:t>
      </w:r>
    </w:p>
    <w:p w14:paraId="344E7B5F" w14:textId="6B65B5ED" w:rsidR="008D1828" w:rsidRDefault="008D1828" w:rsidP="008D1828">
      <w:pPr>
        <w:jc w:val="center"/>
        <w:rPr>
          <w:rFonts w:hint="eastAsia"/>
        </w:rPr>
      </w:pPr>
      <w:r>
        <w:br w:type="page"/>
      </w:r>
    </w:p>
    <w:p w14:paraId="3655CDFD" w14:textId="219C47DE" w:rsidR="008D1828" w:rsidRDefault="008D1828" w:rsidP="008D1828">
      <w:pPr>
        <w:pStyle w:val="1"/>
      </w:pPr>
      <w:r>
        <w:rPr>
          <w:rFonts w:hint="eastAsia"/>
        </w:rPr>
        <w:lastRenderedPageBreak/>
        <w:t>법령정보 팝업</w:t>
      </w:r>
    </w:p>
    <w:p w14:paraId="489E566C" w14:textId="01E45759" w:rsidR="008D1828" w:rsidRDefault="008D1828" w:rsidP="008D1828">
      <w:pPr>
        <w:pStyle w:val="a5"/>
        <w:numPr>
          <w:ilvl w:val="0"/>
          <w:numId w:val="1"/>
        </w:numPr>
        <w:ind w:leftChars="0"/>
        <w:jc w:val="left"/>
      </w:pPr>
      <w:r>
        <w:rPr>
          <w:rFonts w:hint="eastAsia"/>
        </w:rPr>
        <w:t xml:space="preserve">현재 </w:t>
      </w:r>
      <w:r>
        <w:t>:</w:t>
      </w:r>
      <w:r>
        <w:rPr>
          <w:rFonts w:hint="eastAsia"/>
        </w:rPr>
        <w:t xml:space="preserve"> </w:t>
      </w:r>
      <w:r w:rsidR="001B3C5C">
        <w:rPr>
          <w:rFonts w:hint="eastAsia"/>
        </w:rPr>
        <w:t xml:space="preserve">전체적으로 </w:t>
      </w:r>
      <w:r>
        <w:t>Drag&amp;Drop</w:t>
      </w:r>
      <w:r>
        <w:rPr>
          <w:rFonts w:hint="eastAsia"/>
        </w:rPr>
        <w:t>이 안되는 팝업</w:t>
      </w:r>
    </w:p>
    <w:p w14:paraId="47C24D0B" w14:textId="5BBB8988" w:rsidR="008D1828" w:rsidRDefault="008D1828" w:rsidP="008D1828">
      <w:pPr>
        <w:pStyle w:val="a5"/>
        <w:numPr>
          <w:ilvl w:val="0"/>
          <w:numId w:val="1"/>
        </w:numPr>
        <w:ind w:leftChars="0"/>
        <w:jc w:val="left"/>
      </w:pPr>
      <w:r>
        <w:rPr>
          <w:rFonts w:hint="eastAsia"/>
        </w:rPr>
        <w:t xml:space="preserve">수정 </w:t>
      </w:r>
      <w:r>
        <w:t xml:space="preserve">: </w:t>
      </w:r>
      <w:r w:rsidR="001B3C5C">
        <w:rPr>
          <w:rFonts w:hint="eastAsia"/>
        </w:rPr>
        <w:t>법령정보의 메인 페이지를 제외한 모든 법령정보 팝업(개정,</w:t>
      </w:r>
      <w:r w:rsidR="001B3C5C">
        <w:t xml:space="preserve"> </w:t>
      </w:r>
      <w:r w:rsidR="001B3C5C">
        <w:rPr>
          <w:rFonts w:hint="eastAsia"/>
        </w:rPr>
        <w:t>연혁,</w:t>
      </w:r>
      <w:r w:rsidR="001B3C5C">
        <w:t xml:space="preserve"> </w:t>
      </w:r>
      <w:r w:rsidR="001B3C5C">
        <w:rPr>
          <w:rFonts w:hint="eastAsia"/>
        </w:rPr>
        <w:t xml:space="preserve">규제 등)은 </w:t>
      </w:r>
      <w:r>
        <w:t>Drag&amp;Drop</w:t>
      </w:r>
      <w:r>
        <w:rPr>
          <w:rFonts w:hint="eastAsia"/>
        </w:rPr>
        <w:t xml:space="preserve"> 지원하는 팝업으로 변경 </w:t>
      </w:r>
      <w:r>
        <w:t>(</w:t>
      </w:r>
      <w:r>
        <w:rPr>
          <w:rFonts w:hint="eastAsia"/>
        </w:rPr>
        <w:t>법령정보센터 참고)</w:t>
      </w:r>
    </w:p>
    <w:p w14:paraId="5AD07341" w14:textId="30D3144D" w:rsidR="008D1828" w:rsidRDefault="008D1828" w:rsidP="008D1828">
      <w:pPr>
        <w:pStyle w:val="a5"/>
        <w:numPr>
          <w:ilvl w:val="1"/>
          <w:numId w:val="1"/>
        </w:numPr>
        <w:ind w:leftChars="0"/>
        <w:jc w:val="left"/>
      </w:pPr>
      <w:r>
        <w:rPr>
          <w:rFonts w:hint="eastAsia"/>
        </w:rPr>
        <w:t xml:space="preserve">가장 상위 페이지에 </w:t>
      </w:r>
      <w:r>
        <w:t>Dependency</w:t>
      </w:r>
      <w:r>
        <w:rPr>
          <w:rFonts w:hint="eastAsia"/>
        </w:rPr>
        <w:t>가 있는 팝업</w:t>
      </w:r>
    </w:p>
    <w:p w14:paraId="2616AC51" w14:textId="3B43A89F" w:rsidR="008D1828" w:rsidRDefault="008D1828" w:rsidP="008D1828">
      <w:pPr>
        <w:pStyle w:val="a5"/>
        <w:numPr>
          <w:ilvl w:val="1"/>
          <w:numId w:val="1"/>
        </w:numPr>
        <w:ind w:leftChars="0"/>
        <w:jc w:val="left"/>
      </w:pPr>
      <w:r>
        <w:rPr>
          <w:rFonts w:hint="eastAsia"/>
        </w:rPr>
        <w:t>C</w:t>
      </w:r>
      <w:r>
        <w:t xml:space="preserve">hild </w:t>
      </w:r>
      <w:r>
        <w:rPr>
          <w:rFonts w:hint="eastAsia"/>
        </w:rPr>
        <w:t xml:space="preserve">팝업끼리는 </w:t>
      </w:r>
      <w:r>
        <w:t>Dependency</w:t>
      </w:r>
      <w:r>
        <w:rPr>
          <w:rFonts w:hint="eastAsia"/>
        </w:rPr>
        <w:t xml:space="preserve"> 없이 처리</w:t>
      </w:r>
    </w:p>
    <w:p w14:paraId="1BE234E1" w14:textId="77777777" w:rsidR="008D1828" w:rsidRDefault="008D1828" w:rsidP="008D1828">
      <w:pPr>
        <w:jc w:val="left"/>
      </w:pPr>
    </w:p>
    <w:p w14:paraId="437821D9" w14:textId="11C73022" w:rsidR="008D1828" w:rsidRDefault="008D1828" w:rsidP="008D1828">
      <w:pPr>
        <w:jc w:val="left"/>
      </w:pPr>
      <w:r>
        <w:rPr>
          <w:rFonts w:hint="eastAsia"/>
        </w:rPr>
        <w:t>아래 예시와 같이,</w:t>
      </w:r>
      <w:r>
        <w:t xml:space="preserve"> </w:t>
      </w:r>
      <w:r>
        <w:rPr>
          <w:rFonts w:hint="eastAsia"/>
        </w:rPr>
        <w:t xml:space="preserve">빨간색 </w:t>
      </w:r>
      <w:r>
        <w:t>(1)</w:t>
      </w:r>
      <w:r>
        <w:rPr>
          <w:rFonts w:hint="eastAsia"/>
        </w:rPr>
        <w:t xml:space="preserve">번 팝업이 </w:t>
      </w:r>
      <w:r w:rsidR="00E91FE3">
        <w:rPr>
          <w:rFonts w:hint="eastAsia"/>
        </w:rPr>
        <w:t>최</w:t>
      </w:r>
      <w:r>
        <w:rPr>
          <w:rFonts w:hint="eastAsia"/>
        </w:rPr>
        <w:t>상위 페이지 범위를 벗어나지 않음.</w:t>
      </w:r>
    </w:p>
    <w:p w14:paraId="5FCA41FA" w14:textId="69353EEA" w:rsidR="008D1828" w:rsidRDefault="008D1828" w:rsidP="008D1828">
      <w:pPr>
        <w:jc w:val="left"/>
        <w:rPr>
          <w:rFonts w:hint="eastAsia"/>
        </w:rPr>
      </w:pPr>
      <w:r>
        <w:rPr>
          <w:rFonts w:hint="eastAsia"/>
        </w:rPr>
        <w:t>윈도 작업표시줄에</w:t>
      </w:r>
      <w:r w:rsidR="00E91FE3">
        <w:rPr>
          <w:rFonts w:hint="eastAsia"/>
        </w:rPr>
        <w:t>도</w:t>
      </w:r>
      <w:r>
        <w:rPr>
          <w:rFonts w:hint="eastAsia"/>
        </w:rPr>
        <w:t xml:space="preserve"> 해당 팝업이 별도의 인스턴스로 생성되지 않음.</w:t>
      </w:r>
    </w:p>
    <w:p w14:paraId="0D1A98A0" w14:textId="18F5B054" w:rsidR="008D1828" w:rsidRDefault="008D1828" w:rsidP="008D1828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09BB46" wp14:editId="21D834CC">
                <wp:simplePos x="0" y="0"/>
                <wp:positionH relativeFrom="column">
                  <wp:posOffset>-64077</wp:posOffset>
                </wp:positionH>
                <wp:positionV relativeFrom="paragraph">
                  <wp:posOffset>1194287</wp:posOffset>
                </wp:positionV>
                <wp:extent cx="2741963" cy="1619744"/>
                <wp:effectExtent l="19050" t="19050" r="20320" b="19050"/>
                <wp:wrapNone/>
                <wp:docPr id="71743352" name="직사각형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1963" cy="1619744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ADB78A" w14:textId="33D35D1D" w:rsidR="008D1828" w:rsidRPr="008D1828" w:rsidRDefault="008D1828" w:rsidP="008D1828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D1828"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(1)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09BB46" id="직사각형 2" o:spid="_x0000_s1026" style="position:absolute;left:0;text-align:left;margin-left:-5.05pt;margin-top:94.05pt;width:215.9pt;height:12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" filled="f" strokecolor="red" strokeweight="3pt">
                <v:textbox>
                  <w:txbxContent>
                    <w:p w14:paraId="29ADB78A" w14:textId="33D35D1D" w:rsidR="008D1828" w:rsidRPr="008D1828" w:rsidRDefault="008D1828" w:rsidP="008D1828">
                      <w:pPr>
                        <w:jc w:val="center"/>
                        <w:rPr>
                          <w:b/>
                          <w:bCs/>
                          <w:color w:val="FF0000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D1828">
                        <w:rPr>
                          <w:b/>
                          <w:bCs/>
                          <w:color w:val="FF0000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(1)</w:t>
                      </w:r>
                    </w:p>
                  </w:txbxContent>
                </v:textbox>
              </v:rect>
            </w:pict>
          </mc:Fallback>
        </mc:AlternateContent>
      </w:r>
      <w:r w:rsidR="001B3C5C" w:rsidRPr="001B3C5C">
        <w:rPr>
          <w:noProof/>
        </w:rPr>
        <w:t xml:space="preserve"> </w:t>
      </w:r>
      <w:r w:rsidR="001B3C5C" w:rsidRPr="001B3C5C">
        <w:drawing>
          <wp:inline distT="0" distB="0" distL="0" distR="0" wp14:anchorId="54F48218" wp14:editId="67A4FE77">
            <wp:extent cx="5731510" cy="2773045"/>
            <wp:effectExtent l="19050" t="19050" r="21590" b="27305"/>
            <wp:docPr id="1351558590" name="그림 1" descr="텍스트, 스크린샷, 소프트웨어, 웹 페이지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1558590" name="그림 1" descr="텍스트, 스크린샷, 소프트웨어, 웹 페이지이(가) 표시된 사진&#10;&#10;자동 생성된 설명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7304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4CA554A" w14:textId="77777777" w:rsidR="00DA3679" w:rsidRPr="008D1828" w:rsidRDefault="00DA3679" w:rsidP="008D1828">
      <w:pPr>
        <w:rPr>
          <w:rFonts w:hint="eastAsia"/>
        </w:rPr>
      </w:pPr>
    </w:p>
    <w:p w14:paraId="5351C1B0" w14:textId="08D6DFD6" w:rsidR="008D1828" w:rsidRDefault="008D1828" w:rsidP="008D1828">
      <w:pPr>
        <w:pStyle w:val="1"/>
      </w:pPr>
      <w:r>
        <w:rPr>
          <w:rFonts w:hint="eastAsia"/>
        </w:rPr>
        <w:t>조문</w:t>
      </w:r>
    </w:p>
    <w:p w14:paraId="19186EAA" w14:textId="25B13188" w:rsidR="008D1828" w:rsidRDefault="008D1828" w:rsidP="001B3C5C">
      <w:pPr>
        <w:pStyle w:val="a5"/>
        <w:numPr>
          <w:ilvl w:val="0"/>
          <w:numId w:val="2"/>
        </w:numPr>
        <w:ind w:leftChars="0"/>
        <w:jc w:val="left"/>
      </w:pPr>
      <w:r>
        <w:rPr>
          <w:rFonts w:hint="eastAsia"/>
        </w:rPr>
        <w:t>조문 제목과 본문 내용 폰트 조정</w:t>
      </w:r>
    </w:p>
    <w:p w14:paraId="53D94135" w14:textId="6C7E5207" w:rsidR="008D1828" w:rsidRDefault="008D1828" w:rsidP="001B3C5C">
      <w:pPr>
        <w:pStyle w:val="a5"/>
        <w:numPr>
          <w:ilvl w:val="1"/>
          <w:numId w:val="2"/>
        </w:numPr>
        <w:ind w:leftChars="0"/>
        <w:jc w:val="left"/>
      </w:pPr>
      <w:r>
        <w:rPr>
          <w:rFonts w:hint="eastAsia"/>
        </w:rPr>
        <w:t xml:space="preserve">조문 제목 </w:t>
      </w:r>
      <w:r>
        <w:t>: DB API</w:t>
      </w:r>
      <w:r>
        <w:rPr>
          <w:rFonts w:hint="eastAsia"/>
        </w:rPr>
        <w:t>의 조문제목필드(</w:t>
      </w:r>
      <w:r>
        <w:t>ttl)</w:t>
      </w:r>
      <w:r>
        <w:rPr>
          <w:rFonts w:hint="eastAsia"/>
        </w:rPr>
        <w:t xml:space="preserve">를 참고하여 </w:t>
      </w:r>
      <w:r>
        <w:t xml:space="preserve">Bold </w:t>
      </w:r>
      <w:r>
        <w:rPr>
          <w:rFonts w:hint="eastAsia"/>
        </w:rPr>
        <w:t>처리</w:t>
      </w:r>
    </w:p>
    <w:p w14:paraId="21C1D1CC" w14:textId="243B0FB9" w:rsidR="008D1828" w:rsidRDefault="008D1828" w:rsidP="001B3C5C">
      <w:pPr>
        <w:pStyle w:val="a5"/>
        <w:numPr>
          <w:ilvl w:val="1"/>
          <w:numId w:val="2"/>
        </w:numPr>
        <w:ind w:leftChars="0"/>
        <w:jc w:val="left"/>
      </w:pPr>
      <w:r>
        <w:rPr>
          <w:rFonts w:hint="eastAsia"/>
        </w:rPr>
        <w:t xml:space="preserve">조문 본문 </w:t>
      </w:r>
      <w:r>
        <w:t xml:space="preserve">: Font weight </w:t>
      </w:r>
      <w:r>
        <w:rPr>
          <w:rFonts w:hint="eastAsia"/>
        </w:rPr>
        <w:t>조정하여 좀 더 얇게 처리</w:t>
      </w:r>
    </w:p>
    <w:p w14:paraId="5C6833DE" w14:textId="0B6DBBEB" w:rsidR="008D1828" w:rsidRDefault="001B3C5C" w:rsidP="001B3C5C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전문</w:t>
      </w:r>
    </w:p>
    <w:p w14:paraId="1A1AC4E9" w14:textId="5F743B3D" w:rsidR="001B3C5C" w:rsidRDefault="001B3C5C" w:rsidP="001B3C5C">
      <w:pPr>
        <w:pStyle w:val="a5"/>
        <w:numPr>
          <w:ilvl w:val="1"/>
          <w:numId w:val="2"/>
        </w:numPr>
        <w:ind w:leftChars="0"/>
      </w:pPr>
      <w:r>
        <w:rPr>
          <w:rFonts w:hint="eastAsia"/>
        </w:rPr>
        <w:t>전문의 경우,</w:t>
      </w:r>
      <w:r>
        <w:t xml:space="preserve"> </w:t>
      </w:r>
      <w:r>
        <w:rPr>
          <w:rFonts w:hint="eastAsia"/>
        </w:rPr>
        <w:t>부가정보 버튼(</w:t>
      </w:r>
      <w:r>
        <w:t xml:space="preserve"> [</w:t>
      </w:r>
      <w:r>
        <w:rPr>
          <w:rFonts w:hint="eastAsia"/>
        </w:rPr>
        <w:t>연혁]</w:t>
      </w:r>
      <w:r>
        <w:t>, [</w:t>
      </w:r>
      <w:r>
        <w:rPr>
          <w:rFonts w:hint="eastAsia"/>
        </w:rPr>
        <w:t>개정]</w:t>
      </w:r>
      <w:r>
        <w:t>, [</w:t>
      </w:r>
      <w:r>
        <w:rPr>
          <w:rFonts w:hint="eastAsia"/>
        </w:rPr>
        <w:t>규제]</w:t>
      </w:r>
      <w:r>
        <w:t xml:space="preserve"> </w:t>
      </w:r>
      <w:r>
        <w:rPr>
          <w:rFonts w:hint="eastAsia"/>
        </w:rPr>
        <w:t>등) 제거</w:t>
      </w:r>
    </w:p>
    <w:p w14:paraId="495F8111" w14:textId="4509EB23" w:rsidR="001B3C5C" w:rsidRDefault="001B3C5C" w:rsidP="001B3C5C">
      <w:pPr>
        <w:pStyle w:val="1"/>
      </w:pPr>
      <w:r>
        <w:rPr>
          <w:rFonts w:hint="eastAsia"/>
        </w:rPr>
        <w:lastRenderedPageBreak/>
        <w:t xml:space="preserve">부가정보 버튼 </w:t>
      </w:r>
      <w:r>
        <w:t>( [</w:t>
      </w:r>
      <w:r>
        <w:rPr>
          <w:rFonts w:hint="eastAsia"/>
        </w:rPr>
        <w:t>연혁]</w:t>
      </w:r>
      <w:r>
        <w:t>, [</w:t>
      </w:r>
      <w:r>
        <w:rPr>
          <w:rFonts w:hint="eastAsia"/>
        </w:rPr>
        <w:t>개정]</w:t>
      </w:r>
      <w:r>
        <w:t>, [</w:t>
      </w:r>
      <w:r>
        <w:rPr>
          <w:rFonts w:hint="eastAsia"/>
        </w:rPr>
        <w:t>규제]</w:t>
      </w:r>
      <w:r>
        <w:t xml:space="preserve"> </w:t>
      </w:r>
      <w:r>
        <w:rPr>
          <w:rFonts w:hint="eastAsia"/>
        </w:rPr>
        <w:t>등</w:t>
      </w:r>
      <w:r>
        <w:t xml:space="preserve">) </w:t>
      </w:r>
      <w:r>
        <w:rPr>
          <w:rFonts w:hint="eastAsia"/>
        </w:rPr>
        <w:t>위치</w:t>
      </w:r>
    </w:p>
    <w:p w14:paraId="3F5AAB26" w14:textId="5AAE580A" w:rsidR="001B3C5C" w:rsidRDefault="00DA3679" w:rsidP="001B3C5C">
      <w:pPr>
        <w:pStyle w:val="a5"/>
        <w:numPr>
          <w:ilvl w:val="0"/>
          <w:numId w:val="3"/>
        </w:numPr>
        <w:ind w:leftChars="0"/>
        <w:jc w:val="left"/>
      </w:pPr>
      <w:r>
        <w:rPr>
          <w:rFonts w:hint="eastAsia"/>
        </w:rPr>
        <w:t xml:space="preserve">각 조문별로 </w:t>
      </w:r>
      <w:r w:rsidR="001B3C5C">
        <w:rPr>
          <w:rFonts w:hint="eastAsia"/>
        </w:rPr>
        <w:t>조문내용의 좌하단에 위치함</w:t>
      </w:r>
    </w:p>
    <w:p w14:paraId="7633220C" w14:textId="451F619B" w:rsidR="001B3C5C" w:rsidRDefault="001B3C5C" w:rsidP="001B3C5C">
      <w:pPr>
        <w:pStyle w:val="a5"/>
        <w:numPr>
          <w:ilvl w:val="0"/>
          <w:numId w:val="3"/>
        </w:numPr>
        <w:ind w:leftChars="0"/>
        <w:jc w:val="left"/>
      </w:pPr>
      <w:r>
        <w:rPr>
          <w:rFonts w:hint="eastAsia"/>
        </w:rPr>
        <w:t>각 조문별로 옅은 색깔의 라인을 두어 조문 단위 구분</w:t>
      </w:r>
    </w:p>
    <w:p w14:paraId="1F4F4889" w14:textId="27814C8A" w:rsidR="001B3C5C" w:rsidRDefault="001B3C5C" w:rsidP="001B3C5C">
      <w:pPr>
        <w:pStyle w:val="a5"/>
        <w:numPr>
          <w:ilvl w:val="0"/>
          <w:numId w:val="3"/>
        </w:numPr>
        <w:ind w:leftChars="0"/>
        <w:jc w:val="left"/>
      </w:pPr>
      <w:r>
        <w:rPr>
          <w:rFonts w:hint="eastAsia"/>
        </w:rPr>
        <w:t>또는,</w:t>
      </w:r>
      <w:r>
        <w:t xml:space="preserve"> </w:t>
      </w:r>
      <w:r>
        <w:rPr>
          <w:rFonts w:hint="eastAsia"/>
        </w:rPr>
        <w:t>조문단위로 줄간격 조정</w:t>
      </w:r>
    </w:p>
    <w:p w14:paraId="01069848" w14:textId="687E9474" w:rsidR="001B3C5C" w:rsidRDefault="005D0DDA" w:rsidP="005D0DDA">
      <w:pPr>
        <w:jc w:val="center"/>
      </w:pPr>
      <w:r>
        <w:rPr>
          <w:rFonts w:hint="eastAsia"/>
        </w:rPr>
        <w:t>&lt;현재&gt;</w:t>
      </w:r>
    </w:p>
    <w:p w14:paraId="61B95AE4" w14:textId="32877448" w:rsidR="005D0DDA" w:rsidRPr="001B3C5C" w:rsidRDefault="005D0DDA" w:rsidP="001B3C5C">
      <w:pPr>
        <w:rPr>
          <w:rFonts w:hint="eastAsia"/>
        </w:rPr>
      </w:pPr>
      <w:r w:rsidRPr="005D0DDA">
        <w:drawing>
          <wp:inline distT="0" distB="0" distL="0" distR="0" wp14:anchorId="1184B916" wp14:editId="73C1D1C4">
            <wp:extent cx="5731510" cy="2155190"/>
            <wp:effectExtent l="19050" t="19050" r="21590" b="16510"/>
            <wp:docPr id="12137250" name="그림 1" descr="텍스트, 스크린샷, 폰트, 번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7250" name="그림 1" descr="텍스트, 스크린샷, 폰트, 번호이(가) 표시된 사진&#10;&#10;자동 생성된 설명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5519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3C1F15D" w14:textId="77777777" w:rsidR="001B3C5C" w:rsidRDefault="001B3C5C" w:rsidP="001B3C5C"/>
    <w:p w14:paraId="5DE94298" w14:textId="4154A45E" w:rsidR="005D0DDA" w:rsidRDefault="005D0DDA" w:rsidP="005D0DDA">
      <w:pPr>
        <w:jc w:val="center"/>
      </w:pPr>
      <w:r>
        <w:rPr>
          <w:rFonts w:hint="eastAsia"/>
        </w:rPr>
        <w:t>&lt;수정안&gt;</w:t>
      </w:r>
    </w:p>
    <w:p w14:paraId="17859804" w14:textId="6D3AD84A" w:rsidR="005D0DDA" w:rsidRPr="008D1828" w:rsidRDefault="005D0DDA" w:rsidP="001B3C5C">
      <w:pPr>
        <w:rPr>
          <w:rFonts w:hint="eastAsia"/>
        </w:rPr>
      </w:pPr>
      <w:r>
        <w:rPr>
          <w:noProof/>
        </w:rPr>
        <w:drawing>
          <wp:inline distT="0" distB="0" distL="0" distR="0" wp14:anchorId="6AAF6E8E" wp14:editId="5E14E84B">
            <wp:extent cx="5730875" cy="1682750"/>
            <wp:effectExtent l="19050" t="19050" r="22225" b="12700"/>
            <wp:docPr id="1940961110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16827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5CF735A" w14:textId="77777777" w:rsidR="008D1828" w:rsidRDefault="008D1828" w:rsidP="008D1828"/>
    <w:p w14:paraId="48383D8D" w14:textId="2DC16DC5" w:rsidR="00E91FE3" w:rsidRDefault="00E91FE3" w:rsidP="00E91FE3">
      <w:pPr>
        <w:pStyle w:val="1"/>
      </w:pPr>
      <w:r>
        <w:rPr>
          <w:rFonts w:hint="eastAsia"/>
        </w:rPr>
        <w:t>개정 팝업</w:t>
      </w:r>
    </w:p>
    <w:p w14:paraId="0EED844B" w14:textId="49D0527F" w:rsidR="00E91FE3" w:rsidRDefault="00E91FE3" w:rsidP="00E91FE3">
      <w:pPr>
        <w:pStyle w:val="a5"/>
        <w:numPr>
          <w:ilvl w:val="0"/>
          <w:numId w:val="4"/>
        </w:numPr>
        <w:ind w:leftChars="0"/>
        <w:jc w:val="left"/>
      </w:pPr>
      <w:r>
        <w:rPr>
          <w:rFonts w:hint="eastAsia"/>
        </w:rPr>
        <w:t xml:space="preserve">조문 여러 개가 보여지는 이슈 확인 </w:t>
      </w:r>
      <w:r>
        <w:t xml:space="preserve">– DB API </w:t>
      </w:r>
      <w:r>
        <w:rPr>
          <w:rFonts w:hint="eastAsia"/>
        </w:rPr>
        <w:t xml:space="preserve">와 호출 </w:t>
      </w:r>
      <w:r>
        <w:t xml:space="preserve">protocol </w:t>
      </w:r>
      <w:r>
        <w:rPr>
          <w:rFonts w:hint="eastAsia"/>
        </w:rPr>
        <w:t>검토</w:t>
      </w:r>
    </w:p>
    <w:p w14:paraId="20E86041" w14:textId="724BC138" w:rsidR="00E91FE3" w:rsidRDefault="00E91FE3" w:rsidP="00E91FE3">
      <w:pPr>
        <w:pStyle w:val="a5"/>
        <w:numPr>
          <w:ilvl w:val="0"/>
          <w:numId w:val="4"/>
        </w:numPr>
        <w:ind w:leftChars="0"/>
        <w:jc w:val="left"/>
      </w:pPr>
      <w:r>
        <w:rPr>
          <w:rFonts w:hint="eastAsia"/>
        </w:rPr>
        <w:t xml:space="preserve">팝업 사이즈 작게 조정 </w:t>
      </w:r>
      <w:r>
        <w:t xml:space="preserve">- </w:t>
      </w:r>
      <w:r>
        <w:rPr>
          <w:rFonts w:hint="eastAsia"/>
        </w:rPr>
        <w:t>1개의 조문이 보여지는 기능이므로 클 필요 없음.</w:t>
      </w:r>
    </w:p>
    <w:p w14:paraId="458C0E13" w14:textId="6A288C43" w:rsidR="00E91FE3" w:rsidRDefault="00E91FE3" w:rsidP="00E91FE3">
      <w:pPr>
        <w:pStyle w:val="a5"/>
        <w:numPr>
          <w:ilvl w:val="0"/>
          <w:numId w:val="4"/>
        </w:numPr>
        <w:ind w:leftChars="0"/>
        <w:jc w:val="left"/>
      </w:pPr>
      <w:r>
        <w:rPr>
          <w:rFonts w:hint="eastAsia"/>
        </w:rPr>
        <w:t xml:space="preserve">좌우 이동 화살표는 팝업 내 위치하도록 조정 </w:t>
      </w:r>
      <w:r>
        <w:t>– Drag&amp;Drop</w:t>
      </w:r>
      <w:r>
        <w:rPr>
          <w:rFonts w:hint="eastAsia"/>
        </w:rPr>
        <w:t>지원 팝업으로 자동 해결 가능</w:t>
      </w:r>
    </w:p>
    <w:p w14:paraId="17544088" w14:textId="7CE34379" w:rsidR="00E91FE3" w:rsidRDefault="00E91FE3" w:rsidP="00E91FE3">
      <w:pPr>
        <w:pStyle w:val="a5"/>
        <w:numPr>
          <w:ilvl w:val="0"/>
          <w:numId w:val="4"/>
        </w:numPr>
        <w:ind w:leftChars="0"/>
        <w:jc w:val="left"/>
      </w:pPr>
      <w:r>
        <w:rPr>
          <w:rFonts w:hint="eastAsia"/>
        </w:rPr>
        <w:t>좌우 마지막까지 화살표 이동 시,</w:t>
      </w:r>
      <w:r>
        <w:t xml:space="preserve"> crash</w:t>
      </w:r>
      <w:r>
        <w:rPr>
          <w:rFonts w:hint="eastAsia"/>
        </w:rPr>
        <w:t>되는 이슈 처리 필요</w:t>
      </w:r>
    </w:p>
    <w:p w14:paraId="48CB0180" w14:textId="3812BB01" w:rsidR="00E91FE3" w:rsidRDefault="00E91FE3" w:rsidP="00E91FE3">
      <w:pPr>
        <w:pStyle w:val="a5"/>
        <w:numPr>
          <w:ilvl w:val="0"/>
          <w:numId w:val="4"/>
        </w:numPr>
        <w:ind w:leftChars="0"/>
        <w:jc w:val="left"/>
      </w:pPr>
      <w:r>
        <w:rPr>
          <w:rFonts w:hint="eastAsia"/>
        </w:rPr>
        <w:lastRenderedPageBreak/>
        <w:t>D</w:t>
      </w:r>
      <w:r>
        <w:t>rag&amp;Drop</w:t>
      </w:r>
      <w:r>
        <w:rPr>
          <w:rFonts w:hint="eastAsia"/>
        </w:rPr>
        <w:t>을 지원하는 팝업으로 개선</w:t>
      </w:r>
    </w:p>
    <w:p w14:paraId="3AAE854A" w14:textId="77777777" w:rsidR="00E91FE3" w:rsidRDefault="00E91FE3" w:rsidP="00E91FE3">
      <w:pPr>
        <w:jc w:val="left"/>
        <w:rPr>
          <w:rFonts w:hint="eastAsia"/>
        </w:rPr>
      </w:pPr>
    </w:p>
    <w:p w14:paraId="24223052" w14:textId="46E2403F" w:rsidR="00E91FE3" w:rsidRDefault="00E91FE3" w:rsidP="00E91FE3">
      <w:pPr>
        <w:pStyle w:val="1"/>
      </w:pPr>
      <w:r>
        <w:rPr>
          <w:rFonts w:hint="eastAsia"/>
        </w:rPr>
        <w:t>연혁</w:t>
      </w:r>
      <w:r>
        <w:rPr>
          <w:rFonts w:hint="eastAsia"/>
        </w:rPr>
        <w:t xml:space="preserve"> 팝업</w:t>
      </w:r>
    </w:p>
    <w:p w14:paraId="4EA49055" w14:textId="4B4AFF10" w:rsidR="00E91FE3" w:rsidRDefault="00E91FE3" w:rsidP="00E91FE3">
      <w:pPr>
        <w:pStyle w:val="a5"/>
        <w:numPr>
          <w:ilvl w:val="0"/>
          <w:numId w:val="5"/>
        </w:numPr>
        <w:ind w:leftChars="0"/>
        <w:jc w:val="left"/>
      </w:pPr>
      <w:r>
        <w:rPr>
          <w:rFonts w:hint="eastAsia"/>
        </w:rPr>
        <w:t xml:space="preserve">현재 </w:t>
      </w:r>
      <w:r>
        <w:t>: List</w:t>
      </w:r>
      <w:r>
        <w:rPr>
          <w:rFonts w:hint="eastAsia"/>
        </w:rPr>
        <w:t>로 표시되며,</w:t>
      </w:r>
      <w:r>
        <w:t xml:space="preserve"> </w:t>
      </w:r>
      <w:r>
        <w:rPr>
          <w:rFonts w:hint="eastAsia"/>
        </w:rPr>
        <w:t>목록 중 하나를 클릭할 경우,</w:t>
      </w:r>
      <w:r>
        <w:t xml:space="preserve"> </w:t>
      </w:r>
      <w:r>
        <w:rPr>
          <w:rFonts w:hint="eastAsia"/>
        </w:rPr>
        <w:t>해당 연혁의 조문이 팝업으로 제공</w:t>
      </w:r>
    </w:p>
    <w:p w14:paraId="20EDE7E5" w14:textId="28B9052F" w:rsidR="00E91FE3" w:rsidRDefault="00E91FE3" w:rsidP="00E91FE3">
      <w:pPr>
        <w:pStyle w:val="a5"/>
        <w:numPr>
          <w:ilvl w:val="0"/>
          <w:numId w:val="5"/>
        </w:numPr>
        <w:ind w:leftChars="0"/>
        <w:jc w:val="left"/>
      </w:pPr>
      <w:r>
        <w:rPr>
          <w:rFonts w:hint="eastAsia"/>
        </w:rPr>
        <w:t xml:space="preserve">수정 </w:t>
      </w:r>
      <w:r>
        <w:t>: Drag&amp;Drop</w:t>
      </w:r>
      <w:r>
        <w:rPr>
          <w:rFonts w:hint="eastAsia"/>
        </w:rPr>
        <w:t>을 지원하는 팝업으로 개선</w:t>
      </w:r>
    </w:p>
    <w:p w14:paraId="30B954E2" w14:textId="1A85D9E0" w:rsidR="00E91FE3" w:rsidRDefault="00E91FE3" w:rsidP="00E91FE3">
      <w:pPr>
        <w:pStyle w:val="a5"/>
        <w:numPr>
          <w:ilvl w:val="1"/>
          <w:numId w:val="5"/>
        </w:numPr>
        <w:ind w:leftChars="0"/>
        <w:jc w:val="left"/>
      </w:pPr>
      <w:r>
        <w:rPr>
          <w:rFonts w:hint="eastAsia"/>
        </w:rPr>
        <w:t>팝업 상단에 현재의 조문 표시</w:t>
      </w:r>
    </w:p>
    <w:p w14:paraId="66323CEA" w14:textId="55581492" w:rsidR="00E91FE3" w:rsidRDefault="00E91FE3" w:rsidP="00E91FE3">
      <w:pPr>
        <w:pStyle w:val="a5"/>
        <w:numPr>
          <w:ilvl w:val="1"/>
          <w:numId w:val="5"/>
        </w:numPr>
        <w:ind w:leftChars="0"/>
        <w:jc w:val="left"/>
      </w:pPr>
      <w:r>
        <w:rPr>
          <w:rFonts w:hint="eastAsia"/>
        </w:rPr>
        <w:t xml:space="preserve">팝업 하단에 조문 연혁을 </w:t>
      </w:r>
      <w:r>
        <w:t>List</w:t>
      </w:r>
      <w:r>
        <w:rPr>
          <w:rFonts w:hint="eastAsia"/>
        </w:rPr>
        <w:t>로 표시</w:t>
      </w:r>
    </w:p>
    <w:p w14:paraId="29D58878" w14:textId="653F6764" w:rsidR="00590953" w:rsidRDefault="00E91FE3" w:rsidP="00590953">
      <w:pPr>
        <w:pStyle w:val="a5"/>
        <w:numPr>
          <w:ilvl w:val="1"/>
          <w:numId w:val="5"/>
        </w:numPr>
        <w:ind w:leftChars="0"/>
        <w:jc w:val="left"/>
      </w:pPr>
      <w:r>
        <w:rPr>
          <w:rFonts w:hint="eastAsia"/>
        </w:rPr>
        <w:t>연혁</w:t>
      </w:r>
      <w:r w:rsidR="00DA3679">
        <w:rPr>
          <w:rFonts w:hint="eastAsia"/>
        </w:rPr>
        <w:t>목록 중</w:t>
      </w:r>
      <w:r>
        <w:rPr>
          <w:rFonts w:hint="eastAsia"/>
        </w:rPr>
        <w:t xml:space="preserve"> 하나를 클릭하면,</w:t>
      </w:r>
      <w:r>
        <w:t xml:space="preserve"> </w:t>
      </w:r>
      <w:r>
        <w:rPr>
          <w:rFonts w:hint="eastAsia"/>
        </w:rPr>
        <w:t>상단의 조문내용 업데이</w:t>
      </w:r>
      <w:r w:rsidR="00590953">
        <w:rPr>
          <w:rFonts w:hint="eastAsia"/>
        </w:rPr>
        <w:t>트</w:t>
      </w:r>
    </w:p>
    <w:p w14:paraId="27E025EE" w14:textId="2575700C" w:rsidR="00590953" w:rsidRDefault="00590953" w:rsidP="00590953">
      <w:pPr>
        <w:pStyle w:val="a5"/>
        <w:numPr>
          <w:ilvl w:val="0"/>
          <w:numId w:val="5"/>
        </w:numPr>
        <w:ind w:leftChars="0"/>
        <w:jc w:val="left"/>
      </w:pPr>
      <w:r>
        <w:rPr>
          <w:rFonts w:hint="eastAsia"/>
        </w:rPr>
        <w:t>D</w:t>
      </w:r>
      <w:r>
        <w:t>rag&amp;Drop</w:t>
      </w:r>
      <w:r>
        <w:rPr>
          <w:rFonts w:hint="eastAsia"/>
        </w:rPr>
        <w:t>이 지원되므로</w:t>
      </w:r>
      <w:r>
        <w:t xml:space="preserve"> </w:t>
      </w:r>
      <w:r>
        <w:rPr>
          <w:rFonts w:hint="eastAsia"/>
        </w:rPr>
        <w:t>조문 비교 가능</w:t>
      </w:r>
    </w:p>
    <w:p w14:paraId="454F3DF9" w14:textId="52F5982C" w:rsidR="00590953" w:rsidRDefault="00590953" w:rsidP="00590953">
      <w:pPr>
        <w:pStyle w:val="a5"/>
        <w:numPr>
          <w:ilvl w:val="0"/>
          <w:numId w:val="5"/>
        </w:numPr>
        <w:ind w:leftChars="0"/>
        <w:jc w:val="left"/>
      </w:pPr>
      <w:r>
        <w:rPr>
          <w:rFonts w:hint="eastAsia"/>
        </w:rPr>
        <w:t xml:space="preserve">팝업이 </w:t>
      </w:r>
      <w:r>
        <w:t>1</w:t>
      </w:r>
      <w:r>
        <w:rPr>
          <w:rFonts w:hint="eastAsia"/>
        </w:rPr>
        <w:t>개로 관리되므로 개발/관리 용이</w:t>
      </w:r>
    </w:p>
    <w:p w14:paraId="02743CEE" w14:textId="62C6F513" w:rsidR="00590953" w:rsidRDefault="00590953" w:rsidP="00590953">
      <w:pPr>
        <w:pStyle w:val="a5"/>
        <w:numPr>
          <w:ilvl w:val="0"/>
          <w:numId w:val="5"/>
        </w:numPr>
        <w:ind w:leftChars="0"/>
        <w:jc w:val="left"/>
        <w:rPr>
          <w:rFonts w:hint="eastAsia"/>
        </w:rPr>
      </w:pPr>
      <w:r>
        <w:rPr>
          <w:rFonts w:hint="eastAsia"/>
        </w:rPr>
        <w:t xml:space="preserve">팝업 </w:t>
      </w:r>
      <w:r>
        <w:t>Size</w:t>
      </w:r>
      <w:r>
        <w:rPr>
          <w:rFonts w:hint="eastAsia"/>
        </w:rPr>
        <w:t>도 크지 않아도 무방</w:t>
      </w:r>
    </w:p>
    <w:p w14:paraId="7914A003" w14:textId="77777777" w:rsidR="00E91FE3" w:rsidRDefault="00E91FE3" w:rsidP="00E91FE3">
      <w:pPr>
        <w:jc w:val="left"/>
        <w:rPr>
          <w:rFonts w:hint="eastAsia"/>
        </w:rPr>
      </w:pPr>
    </w:p>
    <w:p w14:paraId="0C8C50DB" w14:textId="50A41690" w:rsidR="00E91FE3" w:rsidRDefault="00590953" w:rsidP="008D1828">
      <w:r>
        <w:rPr>
          <w:noProof/>
        </w:rPr>
        <w:drawing>
          <wp:inline distT="0" distB="0" distL="0" distR="0" wp14:anchorId="7848B858" wp14:editId="7171EC0B">
            <wp:extent cx="5736590" cy="1774190"/>
            <wp:effectExtent l="19050" t="19050" r="16510" b="16510"/>
            <wp:docPr id="930654120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6590" cy="177419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CA1FC6B" w14:textId="77777777" w:rsidR="00590953" w:rsidRDefault="00590953" w:rsidP="008D1828"/>
    <w:p w14:paraId="4EB8135B" w14:textId="7599CF6C" w:rsidR="00590953" w:rsidRDefault="00590953" w:rsidP="00590953">
      <w:pPr>
        <w:pStyle w:val="1"/>
      </w:pPr>
      <w:r>
        <w:rPr>
          <w:rFonts w:hint="eastAsia"/>
        </w:rPr>
        <w:t>규제</w:t>
      </w:r>
      <w:r>
        <w:rPr>
          <w:rFonts w:hint="eastAsia"/>
        </w:rPr>
        <w:t xml:space="preserve"> 팝업</w:t>
      </w:r>
    </w:p>
    <w:p w14:paraId="06CB6B8B" w14:textId="4E609731" w:rsidR="00590953" w:rsidRDefault="00590953" w:rsidP="00590953">
      <w:pPr>
        <w:pStyle w:val="a5"/>
        <w:numPr>
          <w:ilvl w:val="0"/>
          <w:numId w:val="6"/>
        </w:numPr>
        <w:ind w:leftChars="0"/>
        <w:jc w:val="left"/>
      </w:pPr>
      <w:r>
        <w:rPr>
          <w:rFonts w:hint="eastAsia"/>
        </w:rPr>
        <w:t>D</w:t>
      </w:r>
      <w:r>
        <w:t>rag&amp;Drop</w:t>
      </w:r>
      <w:r>
        <w:rPr>
          <w:rFonts w:hint="eastAsia"/>
        </w:rPr>
        <w:t>을 지원하는 팝업</w:t>
      </w:r>
    </w:p>
    <w:p w14:paraId="75EFC045" w14:textId="560B5433" w:rsidR="00590953" w:rsidRDefault="00590953" w:rsidP="00590953">
      <w:pPr>
        <w:pStyle w:val="a5"/>
        <w:numPr>
          <w:ilvl w:val="0"/>
          <w:numId w:val="6"/>
        </w:numPr>
        <w:ind w:leftChars="0"/>
        <w:jc w:val="left"/>
      </w:pPr>
      <w:r>
        <w:rPr>
          <w:rFonts w:hint="eastAsia"/>
        </w:rPr>
        <w:t xml:space="preserve">팝업 </w:t>
      </w:r>
      <w:r>
        <w:t>Size</w:t>
      </w:r>
      <w:r>
        <w:rPr>
          <w:rFonts w:hint="eastAsia"/>
        </w:rPr>
        <w:t xml:space="preserve">도 크지 않아도 무방 </w:t>
      </w:r>
      <w:r>
        <w:t>(</w:t>
      </w:r>
      <w:r>
        <w:rPr>
          <w:rFonts w:hint="eastAsia"/>
        </w:rPr>
        <w:t>규제정보포털 참고)</w:t>
      </w:r>
    </w:p>
    <w:p w14:paraId="182613EA" w14:textId="3452A292" w:rsidR="00590953" w:rsidRDefault="00DA3679" w:rsidP="00590953">
      <w:pPr>
        <w:pStyle w:val="a5"/>
        <w:numPr>
          <w:ilvl w:val="0"/>
          <w:numId w:val="6"/>
        </w:numPr>
        <w:ind w:leftChars="0"/>
        <w:jc w:val="left"/>
      </w:pPr>
      <w:r>
        <w:rPr>
          <w:rFonts w:hint="eastAsia"/>
        </w:rPr>
        <w:t>T</w:t>
      </w:r>
      <w:r>
        <w:t>ODO (</w:t>
      </w:r>
      <w:r>
        <w:rPr>
          <w:rFonts w:hint="eastAsia"/>
        </w:rPr>
        <w:t>현재 진행 중인 개발이 완료된 후,</w:t>
      </w:r>
      <w:r>
        <w:t xml:space="preserve"> </w:t>
      </w:r>
      <w:r>
        <w:rPr>
          <w:rFonts w:hint="eastAsia"/>
        </w:rPr>
        <w:t>추가 개발)</w:t>
      </w:r>
    </w:p>
    <w:p w14:paraId="125673C0" w14:textId="1813ABF4" w:rsidR="00DA3679" w:rsidRDefault="00DA3679" w:rsidP="00DA3679">
      <w:pPr>
        <w:pStyle w:val="a5"/>
        <w:numPr>
          <w:ilvl w:val="1"/>
          <w:numId w:val="6"/>
        </w:numPr>
        <w:ind w:leftChars="0"/>
        <w:jc w:val="left"/>
      </w:pPr>
      <w:r>
        <w:rPr>
          <w:rFonts w:hint="eastAsia"/>
        </w:rPr>
        <w:t xml:space="preserve">규제카드 내 법령정보 링크 제공 </w:t>
      </w:r>
      <w:r>
        <w:t xml:space="preserve">– </w:t>
      </w:r>
      <w:r>
        <w:rPr>
          <w:rFonts w:hint="eastAsia"/>
        </w:rPr>
        <w:t>법조문 확인할 수 있는 기능 지원</w:t>
      </w:r>
    </w:p>
    <w:p w14:paraId="181A944D" w14:textId="06BC7B95" w:rsidR="00590953" w:rsidRDefault="00DA3679" w:rsidP="008D1828">
      <w:pPr>
        <w:pStyle w:val="a5"/>
        <w:numPr>
          <w:ilvl w:val="1"/>
          <w:numId w:val="6"/>
        </w:numPr>
        <w:ind w:leftChars="0"/>
        <w:jc w:val="left"/>
      </w:pPr>
      <w:r>
        <w:rPr>
          <w:rFonts w:hint="eastAsia"/>
        </w:rPr>
        <w:t>규제카드 내 연관법령 R</w:t>
      </w:r>
      <w:r>
        <w:t xml:space="preserve">ectangle Box </w:t>
      </w:r>
      <w:r>
        <w:rPr>
          <w:rFonts w:hint="eastAsia"/>
        </w:rPr>
        <w:t>중 하나 클릭 시,</w:t>
      </w:r>
      <w:r>
        <w:t xml:space="preserve"> </w:t>
      </w:r>
      <w:r>
        <w:rPr>
          <w:rFonts w:hint="eastAsia"/>
        </w:rPr>
        <w:t>해당 법령의 규제카드로 팝업내용을 업데이트</w:t>
      </w:r>
    </w:p>
    <w:p w14:paraId="25588AD2" w14:textId="7FE4273E" w:rsidR="00DA3679" w:rsidRDefault="00DA3679" w:rsidP="00DA3679">
      <w:pPr>
        <w:pStyle w:val="1"/>
      </w:pPr>
      <w:r>
        <w:rPr>
          <w:rFonts w:hint="eastAsia"/>
        </w:rPr>
        <w:lastRenderedPageBreak/>
        <w:t>입법현황</w:t>
      </w:r>
      <w:r>
        <w:rPr>
          <w:rFonts w:hint="eastAsia"/>
        </w:rPr>
        <w:t xml:space="preserve"> 팝업</w:t>
      </w:r>
      <w:r>
        <w:rPr>
          <w:rFonts w:hint="eastAsia"/>
        </w:rPr>
        <w:t xml:space="preserve"> </w:t>
      </w:r>
      <w:r>
        <w:t>– TODO</w:t>
      </w:r>
    </w:p>
    <w:p w14:paraId="7EF9EBD3" w14:textId="1D35512D" w:rsidR="00DA3679" w:rsidRPr="00590953" w:rsidRDefault="00DA3679" w:rsidP="00DA3679">
      <w:pPr>
        <w:pStyle w:val="a5"/>
        <w:numPr>
          <w:ilvl w:val="0"/>
          <w:numId w:val="7"/>
        </w:numPr>
        <w:ind w:leftChars="0"/>
        <w:jc w:val="left"/>
        <w:rPr>
          <w:rFonts w:hint="eastAsia"/>
        </w:rPr>
      </w:pPr>
      <w:r>
        <w:rPr>
          <w:rFonts w:hint="eastAsia"/>
        </w:rPr>
        <w:t>기존 작업 중인 개정,</w:t>
      </w:r>
      <w:r>
        <w:t xml:space="preserve"> </w:t>
      </w:r>
      <w:r>
        <w:rPr>
          <w:rFonts w:hint="eastAsia"/>
        </w:rPr>
        <w:t>연혁,</w:t>
      </w:r>
      <w:r>
        <w:t xml:space="preserve"> </w:t>
      </w:r>
      <w:r>
        <w:rPr>
          <w:rFonts w:hint="eastAsia"/>
        </w:rPr>
        <w:t>규제와 관련된 개발사항이 완료된 후,</w:t>
      </w:r>
      <w:r>
        <w:t xml:space="preserve"> </w:t>
      </w:r>
      <w:r>
        <w:rPr>
          <w:rFonts w:hint="eastAsia"/>
        </w:rPr>
        <w:t xml:space="preserve">입법현황에 대한 내용 추가 개발 </w:t>
      </w:r>
      <w:r>
        <w:t>(</w:t>
      </w:r>
      <w:r>
        <w:rPr>
          <w:rFonts w:hint="eastAsia"/>
        </w:rPr>
        <w:t>의안정보시스템 및 유렉스 참고)</w:t>
      </w:r>
    </w:p>
    <w:sectPr w:rsidR="00DA3679" w:rsidRPr="0059095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C47F8"/>
    <w:multiLevelType w:val="hybridMultilevel"/>
    <w:tmpl w:val="C0ACF9C6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upperLetter"/>
      <w:lvlText w:val="%2.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upperLetter"/>
      <w:lvlText w:val="%5.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upperLetter"/>
      <w:lvlText w:val="%8.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3EB730AA"/>
    <w:multiLevelType w:val="hybridMultilevel"/>
    <w:tmpl w:val="C0ACF9C6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upperLetter"/>
      <w:lvlText w:val="%2.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upperLetter"/>
      <w:lvlText w:val="%5.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upperLetter"/>
      <w:lvlText w:val="%8.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415D42CA"/>
    <w:multiLevelType w:val="hybridMultilevel"/>
    <w:tmpl w:val="C0ACF9C6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upperLetter"/>
      <w:lvlText w:val="%2.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upperLetter"/>
      <w:lvlText w:val="%5.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upperLetter"/>
      <w:lvlText w:val="%8.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41FC307F"/>
    <w:multiLevelType w:val="hybridMultilevel"/>
    <w:tmpl w:val="C0ACF9C6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upperLetter"/>
      <w:lvlText w:val="%2.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upperLetter"/>
      <w:lvlText w:val="%5.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upperLetter"/>
      <w:lvlText w:val="%8.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4E16766"/>
    <w:multiLevelType w:val="hybridMultilevel"/>
    <w:tmpl w:val="C0ACF9C6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upperLetter"/>
      <w:lvlText w:val="%2.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upperLetter"/>
      <w:lvlText w:val="%5.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upperLetter"/>
      <w:lvlText w:val="%8.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6C373C55"/>
    <w:multiLevelType w:val="hybridMultilevel"/>
    <w:tmpl w:val="C0ACF9C6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upperLetter"/>
      <w:lvlText w:val="%2.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upperLetter"/>
      <w:lvlText w:val="%5.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upperLetter"/>
      <w:lvlText w:val="%8.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70065A0D"/>
    <w:multiLevelType w:val="hybridMultilevel"/>
    <w:tmpl w:val="C0ACF9C6"/>
    <w:lvl w:ilvl="0" w:tplc="A8DEFC6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upperLetter"/>
      <w:lvlText w:val="%5.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upperLetter"/>
      <w:lvlText w:val="%8.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947495282">
    <w:abstractNumId w:val="6"/>
  </w:num>
  <w:num w:numId="2" w16cid:durableId="825977780">
    <w:abstractNumId w:val="0"/>
  </w:num>
  <w:num w:numId="3" w16cid:durableId="793645601">
    <w:abstractNumId w:val="1"/>
  </w:num>
  <w:num w:numId="4" w16cid:durableId="793524666">
    <w:abstractNumId w:val="3"/>
  </w:num>
  <w:num w:numId="5" w16cid:durableId="248932769">
    <w:abstractNumId w:val="2"/>
  </w:num>
  <w:num w:numId="6" w16cid:durableId="1010108794">
    <w:abstractNumId w:val="5"/>
  </w:num>
  <w:num w:numId="7" w16cid:durableId="1040099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828"/>
    <w:rsid w:val="001B3C5C"/>
    <w:rsid w:val="00590953"/>
    <w:rsid w:val="005D0DDA"/>
    <w:rsid w:val="008D1828"/>
    <w:rsid w:val="00DA3679"/>
    <w:rsid w:val="00E91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97048"/>
  <w15:chartTrackingRefBased/>
  <w15:docId w15:val="{F4AEC340-6E4A-49E8-846B-4E3EC26F4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8D1828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8D1828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제목 Char"/>
    <w:basedOn w:val="a0"/>
    <w:link w:val="a3"/>
    <w:uiPriority w:val="10"/>
    <w:rsid w:val="008D1828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Date"/>
    <w:basedOn w:val="a"/>
    <w:next w:val="a"/>
    <w:link w:val="Char0"/>
    <w:uiPriority w:val="99"/>
    <w:semiHidden/>
    <w:unhideWhenUsed/>
    <w:rsid w:val="008D1828"/>
  </w:style>
  <w:style w:type="character" w:customStyle="1" w:styleId="Char0">
    <w:name w:val="날짜 Char"/>
    <w:basedOn w:val="a0"/>
    <w:link w:val="a4"/>
    <w:uiPriority w:val="99"/>
    <w:semiHidden/>
    <w:rsid w:val="008D1828"/>
  </w:style>
  <w:style w:type="character" w:customStyle="1" w:styleId="1Char">
    <w:name w:val="제목 1 Char"/>
    <w:basedOn w:val="a0"/>
    <w:link w:val="1"/>
    <w:uiPriority w:val="9"/>
    <w:rsid w:val="008D1828"/>
    <w:rPr>
      <w:rFonts w:asciiTheme="majorHAnsi" w:eastAsiaTheme="majorEastAsia" w:hAnsiTheme="majorHAnsi" w:cstheme="majorBidi"/>
      <w:sz w:val="28"/>
      <w:szCs w:val="28"/>
    </w:rPr>
  </w:style>
  <w:style w:type="paragraph" w:styleId="a5">
    <w:name w:val="List Paragraph"/>
    <w:basedOn w:val="a"/>
    <w:uiPriority w:val="34"/>
    <w:qFormat/>
    <w:rsid w:val="008D1828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5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박준용</dc:creator>
  <cp:keywords/>
  <dc:description/>
  <cp:lastModifiedBy>박준용</cp:lastModifiedBy>
  <cp:revision>1</cp:revision>
  <dcterms:created xsi:type="dcterms:W3CDTF">2023-12-26T06:21:00Z</dcterms:created>
  <dcterms:modified xsi:type="dcterms:W3CDTF">2023-12-26T07:21:00Z</dcterms:modified>
</cp:coreProperties>
</file>